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40C77" w:rsidRDefault="006E4180" w:rsidP="00093328">
      <w:pPr>
        <w:rPr>
          <w:rFonts w:ascii="Verdana" w:hAnsi="Verdana" w:cs="Tahoma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4138295</wp:posOffset>
                </wp:positionH>
                <wp:positionV relativeFrom="paragraph">
                  <wp:posOffset>16510</wp:posOffset>
                </wp:positionV>
                <wp:extent cx="1525270" cy="1686560"/>
                <wp:effectExtent l="9525" t="8890" r="8255" b="9525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270" cy="168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328" w:rsidRDefault="006E4180">
                            <w:r>
                              <w:rPr>
                                <w:rFonts w:ascii="Verdana" w:hAnsi="Verdana" w:cs="Tahoma"/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320165" cy="1582420"/>
                                  <wp:effectExtent l="0" t="0" r="0" b="0"/>
                                  <wp:docPr id="27" name="Obraz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0165" cy="1582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5.85pt;margin-top:1.3pt;width:120.1pt;height:132.8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" strokecolor="white">
                <v:textbox style="mso-fit-shape-to-text:t">
                  <w:txbxContent>
                    <w:p w:rsidR="00093328" w:rsidRDefault="006E4180">
                      <w:r>
                        <w:rPr>
                          <w:rFonts w:ascii="Verdana" w:hAnsi="Verdana" w:cs="Tahoma"/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320165" cy="1582420"/>
                            <wp:effectExtent l="0" t="0" r="0" b="0"/>
                            <wp:docPr id="27" name="Obraz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0165" cy="1582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Tahoma"/>
          <w:noProof/>
          <w:lang w:eastAsia="pl-PL"/>
        </w:rPr>
        <w:drawing>
          <wp:inline distT="0" distB="0" distL="0" distR="0">
            <wp:extent cx="1478915" cy="1820545"/>
            <wp:effectExtent l="0" t="0" r="6985" b="8255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3328">
        <w:rPr>
          <w:rFonts w:ascii="Verdana" w:hAnsi="Verdana" w:cs="Tahoma"/>
        </w:rPr>
        <w:t xml:space="preserve">                              </w:t>
      </w:r>
    </w:p>
    <w:p w:rsidR="00093328" w:rsidRDefault="00093328" w:rsidP="00093328">
      <w:pPr>
        <w:jc w:val="center"/>
        <w:rPr>
          <w:b/>
          <w:sz w:val="32"/>
          <w:szCs w:val="32"/>
        </w:rPr>
      </w:pPr>
    </w:p>
    <w:p w:rsidR="00CA401B" w:rsidRDefault="00FC54E4">
      <w:pPr>
        <w:jc w:val="center"/>
        <w:rPr>
          <w:b/>
          <w:sz w:val="32"/>
          <w:szCs w:val="32"/>
        </w:rPr>
      </w:pPr>
      <w:r w:rsidRPr="00FC54E4">
        <w:rPr>
          <w:b/>
          <w:sz w:val="32"/>
          <w:szCs w:val="32"/>
        </w:rPr>
        <w:t xml:space="preserve">REGULAMIN </w:t>
      </w:r>
    </w:p>
    <w:p w:rsidR="003A01E1" w:rsidRPr="00FC54E4" w:rsidRDefault="00CA40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WYDAWANIA </w:t>
      </w:r>
      <w:r w:rsidR="00FC54E4" w:rsidRPr="00FC54E4">
        <w:rPr>
          <w:b/>
          <w:sz w:val="32"/>
          <w:szCs w:val="32"/>
        </w:rPr>
        <w:t>AKREDYTACJI PRASOWYCH</w:t>
      </w:r>
    </w:p>
    <w:p w:rsidR="003A01E1" w:rsidRPr="00FC54E4" w:rsidRDefault="007C5C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</w:t>
      </w:r>
      <w:r w:rsidR="00FC54E4" w:rsidRPr="00FC54E4">
        <w:rPr>
          <w:b/>
          <w:sz w:val="32"/>
          <w:szCs w:val="32"/>
        </w:rPr>
        <w:t>CHWALEBNE MISTERIUM MĘKI PAŃSKIEJ</w:t>
      </w:r>
      <w:r>
        <w:rPr>
          <w:b/>
          <w:sz w:val="32"/>
          <w:szCs w:val="32"/>
        </w:rPr>
        <w:t>”</w:t>
      </w:r>
    </w:p>
    <w:p w:rsidR="007C5C18" w:rsidRDefault="007C5C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PIEKARACH ŚLASKICH</w:t>
      </w:r>
    </w:p>
    <w:p w:rsidR="003A01E1" w:rsidRDefault="007C5C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14-19.</w:t>
      </w:r>
      <w:r w:rsidR="00CA401B">
        <w:rPr>
          <w:b/>
          <w:sz w:val="32"/>
          <w:szCs w:val="32"/>
        </w:rPr>
        <w:t>04.</w:t>
      </w:r>
      <w:r>
        <w:rPr>
          <w:b/>
          <w:sz w:val="32"/>
          <w:szCs w:val="32"/>
        </w:rPr>
        <w:t>2019</w:t>
      </w:r>
      <w:r w:rsidR="006F5ADE">
        <w:rPr>
          <w:b/>
          <w:sz w:val="32"/>
          <w:szCs w:val="32"/>
        </w:rPr>
        <w:t>r.</w:t>
      </w:r>
    </w:p>
    <w:p w:rsidR="00FC54E4" w:rsidRPr="00FC54E4" w:rsidRDefault="00FC54E4">
      <w:pPr>
        <w:jc w:val="center"/>
        <w:rPr>
          <w:b/>
          <w:sz w:val="32"/>
          <w:szCs w:val="32"/>
        </w:rPr>
      </w:pPr>
    </w:p>
    <w:p w:rsidR="003A01E1" w:rsidRDefault="003A01E1">
      <w:pPr>
        <w:jc w:val="center"/>
        <w:rPr>
          <w:b/>
          <w:sz w:val="20"/>
          <w:szCs w:val="20"/>
        </w:rPr>
      </w:pPr>
    </w:p>
    <w:p w:rsidR="001B2A11" w:rsidRDefault="001B2A11" w:rsidP="00FC54E4">
      <w:pPr>
        <w:pStyle w:val="ListParagraph"/>
        <w:numPr>
          <w:ilvl w:val="0"/>
          <w:numId w:val="2"/>
        </w:numPr>
        <w:jc w:val="both"/>
      </w:pPr>
      <w:r>
        <w:t>„Chwalebne Misterium Męki Pańskiej” odbywa się na terenie należącym do Sanktuarium Matki Sprawiedliwości i Miłości Społecznej w Piekarach Śląskich. Obejmuje trzy dni: Niedzielę Palmową, Wielki Czwartek oraz Wielki Piątek.</w:t>
      </w:r>
    </w:p>
    <w:p w:rsidR="00CA401B" w:rsidRDefault="007C5C18" w:rsidP="00FC54E4">
      <w:pPr>
        <w:pStyle w:val="ListParagraph"/>
        <w:numPr>
          <w:ilvl w:val="0"/>
          <w:numId w:val="2"/>
        </w:numPr>
        <w:jc w:val="both"/>
      </w:pPr>
      <w:r>
        <w:t xml:space="preserve">Organizatorami „Chwalebnego Misterium Męki Pańskiej” są Piekarskie Bractwo Kalwaryjskie oraz </w:t>
      </w:r>
      <w:r w:rsidR="00FC54E4">
        <w:t>Parafia Imienia NMP i św. Bartłomieja</w:t>
      </w:r>
      <w:r>
        <w:t xml:space="preserve"> w </w:t>
      </w:r>
      <w:r w:rsidR="00FC54E4" w:rsidRPr="00FC54E4">
        <w:t>Piekarach Śląskich</w:t>
      </w:r>
      <w:r w:rsidR="00CA401B">
        <w:t xml:space="preserve"> z siedzibą przy ul. Ficka 7. </w:t>
      </w:r>
    </w:p>
    <w:p w:rsidR="003A01E1" w:rsidRDefault="00CA401B" w:rsidP="00CA401B">
      <w:pPr>
        <w:pStyle w:val="ListParagraph"/>
        <w:ind w:left="720"/>
        <w:jc w:val="both"/>
      </w:pPr>
      <w:r>
        <w:t>Jedynie w</w:t>
      </w:r>
      <w:r w:rsidR="007C5C18">
        <w:t xml:space="preserve"> ich imieniu </w:t>
      </w:r>
      <w:r w:rsidR="001B2A11">
        <w:t xml:space="preserve">i za ich zgodą </w:t>
      </w:r>
      <w:r w:rsidR="007C5C18">
        <w:t>wydawane są</w:t>
      </w:r>
      <w:r w:rsidR="003A01E1" w:rsidRPr="00FC54E4">
        <w:t xml:space="preserve"> </w:t>
      </w:r>
      <w:r>
        <w:t xml:space="preserve">ważne </w:t>
      </w:r>
      <w:r w:rsidR="001B2A11">
        <w:t>akredytacje redakcyjne dla </w:t>
      </w:r>
      <w:r w:rsidR="003A01E1" w:rsidRPr="00FC54E4">
        <w:t xml:space="preserve">dziennikarzy, fotoreporterów, operatorów kamer TV i dźwiękowców. </w:t>
      </w:r>
    </w:p>
    <w:p w:rsidR="00954162" w:rsidRPr="00FC54E4" w:rsidRDefault="00954162" w:rsidP="00FC54E4">
      <w:pPr>
        <w:pStyle w:val="ListParagraph"/>
        <w:numPr>
          <w:ilvl w:val="0"/>
          <w:numId w:val="2"/>
        </w:numPr>
        <w:jc w:val="both"/>
      </w:pPr>
      <w:r>
        <w:t xml:space="preserve">Osobą odpowiedzialną za przebieg „Misterium” i uprawnioną do udzielania wszelkich informacji dla mediów oraz do podejmowania decyzji związanych z jego przebiegiem i organizacją </w:t>
      </w:r>
      <w:r w:rsidR="00CA401B">
        <w:t xml:space="preserve">wydarzenia </w:t>
      </w:r>
      <w:r>
        <w:t xml:space="preserve">jest ks. </w:t>
      </w:r>
      <w:r w:rsidR="006C173C">
        <w:t>Adam Zgodzaj</w:t>
      </w:r>
      <w:r w:rsidR="00CA401B">
        <w:t xml:space="preserve"> (wikariusz</w:t>
      </w:r>
      <w:r w:rsidR="006C173C">
        <w:t xml:space="preserve"> </w:t>
      </w:r>
      <w:r w:rsidR="00CA401B">
        <w:t xml:space="preserve">Bazyliki, </w:t>
      </w:r>
      <w:r w:rsidR="006C173C">
        <w:t>tel. 605 176 226</w:t>
      </w:r>
      <w:r>
        <w:t>)</w:t>
      </w:r>
      <w:r w:rsidR="007C5C18">
        <w:t xml:space="preserve"> oraz Mateusz Mezglewski</w:t>
      </w:r>
      <w:r w:rsidR="00CA401B">
        <w:t xml:space="preserve"> (superior PBK, </w:t>
      </w:r>
      <w:r w:rsidR="007C5C18">
        <w:t>tel. 732 192 941).</w:t>
      </w:r>
    </w:p>
    <w:p w:rsidR="003A01E1" w:rsidRPr="00FC54E4" w:rsidRDefault="00CA401B" w:rsidP="00FC54E4">
      <w:pPr>
        <w:pStyle w:val="ListParagraph"/>
        <w:numPr>
          <w:ilvl w:val="0"/>
          <w:numId w:val="2"/>
        </w:numPr>
        <w:jc w:val="both"/>
      </w:pPr>
      <w:r>
        <w:t>Redakcjom prasowym</w:t>
      </w:r>
      <w:r w:rsidR="003A01E1" w:rsidRPr="00FC54E4">
        <w:t xml:space="preserve"> </w:t>
      </w:r>
      <w:r>
        <w:t>oraz redakcjom</w:t>
      </w:r>
      <w:r w:rsidR="003A01E1" w:rsidRPr="00FC54E4">
        <w:t xml:space="preserve"> portali internetowych przysługują dwie akredytacje: po jednej dla dzienn</w:t>
      </w:r>
      <w:r>
        <w:t>ikarza i fotoreportera. Redakcjom TV i radiowym</w:t>
      </w:r>
      <w:r w:rsidR="003A01E1" w:rsidRPr="00FC54E4">
        <w:t xml:space="preserve"> przysługują trzy akredytacje: dwie dla dziennikarzy i</w:t>
      </w:r>
      <w:r>
        <w:t xml:space="preserve"> jedna dla operatora kamery lub </w:t>
      </w:r>
      <w:r w:rsidR="003A01E1" w:rsidRPr="00FC54E4">
        <w:t>dźwiękowca.</w:t>
      </w:r>
    </w:p>
    <w:p w:rsidR="003A01E1" w:rsidRPr="00FC54E4" w:rsidRDefault="003A01E1" w:rsidP="00FC54E4">
      <w:pPr>
        <w:pStyle w:val="ListParagraph"/>
        <w:numPr>
          <w:ilvl w:val="0"/>
          <w:numId w:val="2"/>
        </w:numPr>
        <w:jc w:val="both"/>
      </w:pPr>
      <w:r w:rsidRPr="00FC54E4">
        <w:t xml:space="preserve">Redakcja podaje do wiadomości </w:t>
      </w:r>
      <w:r w:rsidR="007C5C18">
        <w:t>Organizatorów</w:t>
      </w:r>
      <w:r w:rsidRPr="00FC54E4">
        <w:t xml:space="preserve"> nazwiska, funkcje i numery legitymacji prasowych dziennikarzy</w:t>
      </w:r>
      <w:r w:rsidR="007C5C18">
        <w:t xml:space="preserve"> </w:t>
      </w:r>
      <w:r w:rsidRPr="00FC54E4">
        <w:t>/</w:t>
      </w:r>
      <w:r w:rsidR="007C5C18">
        <w:t xml:space="preserve"> </w:t>
      </w:r>
      <w:r w:rsidRPr="00FC54E4">
        <w:t>fo</w:t>
      </w:r>
      <w:r w:rsidR="007C5C18">
        <w:t>toreporterów / operatorów kamer i </w:t>
      </w:r>
      <w:r w:rsidRPr="00FC54E4">
        <w:t xml:space="preserve">dźwiękowców uprawnionych do reprezentowania danej redakcji </w:t>
      </w:r>
      <w:r w:rsidR="007C5C18">
        <w:t>podczas „Misterium”</w:t>
      </w:r>
      <w:r w:rsidRPr="00FC54E4">
        <w:t>.</w:t>
      </w:r>
    </w:p>
    <w:p w:rsidR="003A01E1" w:rsidRPr="00FC54E4" w:rsidRDefault="003A01E1" w:rsidP="00FC54E4">
      <w:pPr>
        <w:pStyle w:val="ListParagraph"/>
        <w:numPr>
          <w:ilvl w:val="0"/>
          <w:numId w:val="2"/>
        </w:numPr>
        <w:jc w:val="both"/>
      </w:pPr>
      <w:r w:rsidRPr="00FC54E4">
        <w:t>W przypadku utraty</w:t>
      </w:r>
      <w:r w:rsidR="007C5C18">
        <w:t>,</w:t>
      </w:r>
      <w:r w:rsidRPr="00FC54E4">
        <w:t xml:space="preserve"> bądź zniszczenia akr</w:t>
      </w:r>
      <w:r w:rsidR="007C5C18">
        <w:t xml:space="preserve">edytacji, należy zwrócić się do Organizatorów </w:t>
      </w:r>
      <w:r w:rsidRPr="00FC54E4">
        <w:t>o wydanie duplikatu.</w:t>
      </w:r>
    </w:p>
    <w:p w:rsidR="003A01E1" w:rsidRPr="00FC54E4" w:rsidRDefault="003A01E1" w:rsidP="00FC54E4">
      <w:pPr>
        <w:pStyle w:val="ListParagraph"/>
        <w:numPr>
          <w:ilvl w:val="0"/>
          <w:numId w:val="2"/>
        </w:numPr>
        <w:jc w:val="both"/>
      </w:pPr>
      <w:r w:rsidRPr="00FC54E4">
        <w:t xml:space="preserve">Akredytacja umożliwia poruszanie się po </w:t>
      </w:r>
      <w:r w:rsidR="00954162">
        <w:t>terenie Sanktuarium (bazylika M</w:t>
      </w:r>
      <w:r w:rsidR="00FC54E4">
        <w:t>atk</w:t>
      </w:r>
      <w:r w:rsidR="007C5C18">
        <w:t>i Bożej, Rajski Plac, Kalwaria).</w:t>
      </w:r>
    </w:p>
    <w:p w:rsidR="003A01E1" w:rsidRPr="00FC54E4" w:rsidRDefault="003A01E1" w:rsidP="00FC54E4">
      <w:pPr>
        <w:pStyle w:val="ListParagraph"/>
        <w:numPr>
          <w:ilvl w:val="0"/>
          <w:numId w:val="2"/>
        </w:numPr>
        <w:jc w:val="both"/>
      </w:pPr>
      <w:r w:rsidRPr="00FC54E4">
        <w:t>Akredytacje przyznawane są na podstawie wypełnionych formularzy akredytacyjnych, na wniosek redakcji, podpisany przez redaktora naczelnego lub sekretarza</w:t>
      </w:r>
      <w:r w:rsidR="00C8785D">
        <w:t xml:space="preserve"> redakcji. Wypełniony formularz</w:t>
      </w:r>
      <w:r w:rsidRPr="00FC54E4">
        <w:t xml:space="preserve"> wraz z zaakceptowanym </w:t>
      </w:r>
      <w:r w:rsidR="007C5C18">
        <w:t>regulaminem, należy przesłać na </w:t>
      </w:r>
      <w:r w:rsidRPr="00FC54E4">
        <w:t xml:space="preserve">adres </w:t>
      </w:r>
      <w:hyperlink r:id="rId10" w:history="1">
        <w:r w:rsidR="007C5C18" w:rsidRPr="007C5C18">
          <w:rPr>
            <w:rStyle w:val="Hipercze"/>
            <w:color w:val="E3010D"/>
            <w:shd w:val="clear" w:color="auto" w:fill="FFFFFF"/>
          </w:rPr>
          <w:t>bractwo.piekary@gmail.com</w:t>
        </w:r>
      </w:hyperlink>
      <w:r w:rsidR="00954162">
        <w:t xml:space="preserve"> lub złożyć w </w:t>
      </w:r>
      <w:r w:rsidR="00C8785D">
        <w:t>centrum pielgrzymkowym</w:t>
      </w:r>
      <w:r w:rsidR="007C5C18">
        <w:t xml:space="preserve"> do 06.04.2019</w:t>
      </w:r>
      <w:r w:rsidR="006F5ADE">
        <w:t>r</w:t>
      </w:r>
      <w:r w:rsidR="00715C47">
        <w:t>.</w:t>
      </w:r>
    </w:p>
    <w:p w:rsidR="003A01E1" w:rsidRPr="00FC54E4" w:rsidRDefault="003A01E1" w:rsidP="00FC54E4">
      <w:pPr>
        <w:pStyle w:val="ListParagraph"/>
        <w:numPr>
          <w:ilvl w:val="0"/>
          <w:numId w:val="2"/>
        </w:numPr>
        <w:jc w:val="both"/>
      </w:pPr>
      <w:r w:rsidRPr="00FC54E4">
        <w:lastRenderedPageBreak/>
        <w:t xml:space="preserve">Akredytacje będzie można odbierać w </w:t>
      </w:r>
      <w:r w:rsidR="00FC54E4">
        <w:t xml:space="preserve">dniach </w:t>
      </w:r>
      <w:r w:rsidR="007C5C18">
        <w:t>09-13.04</w:t>
      </w:r>
      <w:r w:rsidR="006F5ADE">
        <w:t>.2018r.</w:t>
      </w:r>
      <w:r w:rsidR="00FC54E4">
        <w:t xml:space="preserve"> </w:t>
      </w:r>
      <w:r w:rsidR="00FC54E4" w:rsidRPr="00C8785D">
        <w:rPr>
          <w:u w:val="single"/>
        </w:rPr>
        <w:t xml:space="preserve">w </w:t>
      </w:r>
      <w:r w:rsidR="007C5C18" w:rsidRPr="00C8785D">
        <w:rPr>
          <w:u w:val="single"/>
        </w:rPr>
        <w:t xml:space="preserve">centrum </w:t>
      </w:r>
      <w:r w:rsidR="007C5C18" w:rsidRPr="00B37862">
        <w:rPr>
          <w:u w:val="single"/>
        </w:rPr>
        <w:t>pielgrzymkowym w godz. 8.30-16.30</w:t>
      </w:r>
      <w:r w:rsidR="00715C47">
        <w:t>.</w:t>
      </w:r>
    </w:p>
    <w:p w:rsidR="003A01E1" w:rsidRDefault="003A01E1" w:rsidP="00FC54E4">
      <w:pPr>
        <w:pStyle w:val="ListParagraph"/>
        <w:numPr>
          <w:ilvl w:val="0"/>
          <w:numId w:val="2"/>
        </w:numPr>
        <w:jc w:val="both"/>
      </w:pPr>
      <w:r w:rsidRPr="00FC54E4">
        <w:t xml:space="preserve">Akredytacja uprawnia do wykorzystania zdjęć </w:t>
      </w:r>
      <w:r w:rsidR="00C8785D">
        <w:t xml:space="preserve">lub nagrań </w:t>
      </w:r>
      <w:r w:rsidRPr="00FC54E4">
        <w:t>w cel</w:t>
      </w:r>
      <w:r w:rsidR="00C8785D">
        <w:t>ach informacyjnych wyłącznie na </w:t>
      </w:r>
      <w:r w:rsidRPr="00FC54E4">
        <w:t>łamach dziennika</w:t>
      </w:r>
      <w:r w:rsidR="00CA401B">
        <w:t xml:space="preserve"> </w:t>
      </w:r>
      <w:r w:rsidRPr="00FC54E4">
        <w:t>/</w:t>
      </w:r>
      <w:r w:rsidR="00CA401B">
        <w:t xml:space="preserve"> </w:t>
      </w:r>
      <w:r w:rsidRPr="00FC54E4">
        <w:t>czasopisma</w:t>
      </w:r>
      <w:r w:rsidR="00CA401B">
        <w:t xml:space="preserve"> </w:t>
      </w:r>
      <w:r w:rsidRPr="00FC54E4">
        <w:t>/</w:t>
      </w:r>
      <w:r w:rsidR="00CA401B">
        <w:t xml:space="preserve"> </w:t>
      </w:r>
      <w:r w:rsidRPr="00FC54E4">
        <w:t>portalu internetowego</w:t>
      </w:r>
      <w:r w:rsidR="00C8785D">
        <w:t xml:space="preserve"> / stacji TV</w:t>
      </w:r>
      <w:r w:rsidRPr="00FC54E4">
        <w:t>, któr</w:t>
      </w:r>
      <w:r w:rsidR="00C8785D">
        <w:t>ych</w:t>
      </w:r>
      <w:r w:rsidRPr="00FC54E4">
        <w:t xml:space="preserve"> dotyczy wniosek akredytacyjny.</w:t>
      </w:r>
      <w:r w:rsidR="00C8785D">
        <w:t xml:space="preserve"> Wszelkie komercyjne wykorzystywanie materiałów </w:t>
      </w:r>
      <w:r w:rsidR="001B2A11">
        <w:t>zarejestrowanych w czasie „Misterium” bez wiedzy Organizatorów jest zabronione.</w:t>
      </w:r>
    </w:p>
    <w:p w:rsidR="00B37862" w:rsidRDefault="001B2A11" w:rsidP="00FC54E4">
      <w:pPr>
        <w:pStyle w:val="ListParagraph"/>
        <w:numPr>
          <w:ilvl w:val="0"/>
          <w:numId w:val="2"/>
        </w:numPr>
        <w:jc w:val="both"/>
      </w:pPr>
      <w:r>
        <w:t>Redakcje, które otrzymały akredytacje zobowiązują się do przekazania zarejestrowanych materiałów do archiwum sanktuaryjnego w formie wydruku (zdjęcia), bądź na dowolnym nośniku multimedialnym (płyta CD, pendrive itp.)</w:t>
      </w:r>
      <w:r w:rsidR="00B37862">
        <w:t xml:space="preserve"> do 14 dni od zakończenia „Misterium”</w:t>
      </w:r>
      <w:r>
        <w:t xml:space="preserve">. </w:t>
      </w:r>
    </w:p>
    <w:p w:rsidR="00C8785D" w:rsidRPr="00FC54E4" w:rsidRDefault="001B2A11" w:rsidP="00FC54E4">
      <w:pPr>
        <w:pStyle w:val="ListParagraph"/>
        <w:numPr>
          <w:ilvl w:val="0"/>
          <w:numId w:val="2"/>
        </w:numPr>
        <w:jc w:val="both"/>
      </w:pPr>
      <w:r>
        <w:t>Organizatorzy zobowiązują się do informowania a</w:t>
      </w:r>
      <w:r w:rsidR="00B37862">
        <w:t>utorów otrzymanych materiałów o </w:t>
      </w:r>
      <w:r>
        <w:t>ewentualn</w:t>
      </w:r>
      <w:r w:rsidR="00B37862">
        <w:t>ym zamiarze wykorzystania ich w </w:t>
      </w:r>
      <w:r>
        <w:t>celach promocji „Misterium”</w:t>
      </w:r>
      <w:r w:rsidR="00B37862">
        <w:t>, bądź S</w:t>
      </w:r>
      <w:r>
        <w:t>anktuarium.</w:t>
      </w:r>
    </w:p>
    <w:p w:rsidR="00CF2F35" w:rsidRDefault="003A01E1" w:rsidP="00FC54E4">
      <w:pPr>
        <w:pStyle w:val="ListParagraph"/>
        <w:numPr>
          <w:ilvl w:val="0"/>
          <w:numId w:val="2"/>
        </w:numPr>
        <w:jc w:val="both"/>
      </w:pPr>
      <w:r w:rsidRPr="00FC54E4">
        <w:t>P</w:t>
      </w:r>
      <w:r w:rsidR="00CF2F35">
        <w:t>rzedstawicieli mediów obowiązuje bezwzględne uszanowanie sakralnego charakteru „Misterium”, a co za tym idzie miejsc, w których się ono odbywa. W szczególności oznacza to:</w:t>
      </w:r>
    </w:p>
    <w:p w:rsidR="00CF2F35" w:rsidRDefault="00CF2F35" w:rsidP="00CF2F35">
      <w:pPr>
        <w:pStyle w:val="ListParagraph"/>
        <w:numPr>
          <w:ilvl w:val="1"/>
          <w:numId w:val="2"/>
        </w:numPr>
        <w:jc w:val="both"/>
      </w:pPr>
      <w:r>
        <w:t>Strój godny miejsca sakralnego</w:t>
      </w:r>
    </w:p>
    <w:p w:rsidR="00CF2F35" w:rsidRDefault="00CF2F35" w:rsidP="00CF2F35">
      <w:pPr>
        <w:pStyle w:val="ListParagraph"/>
        <w:numPr>
          <w:ilvl w:val="1"/>
          <w:numId w:val="2"/>
        </w:numPr>
        <w:jc w:val="both"/>
      </w:pPr>
      <w:r>
        <w:t>Wycieszenie telefonów komórkowych, unikanie używania lamp błyskowych</w:t>
      </w:r>
    </w:p>
    <w:p w:rsidR="00CF2F35" w:rsidRDefault="00CF2F35" w:rsidP="00CF2F35">
      <w:pPr>
        <w:pStyle w:val="ListParagraph"/>
        <w:numPr>
          <w:ilvl w:val="1"/>
          <w:numId w:val="2"/>
        </w:numPr>
        <w:jc w:val="both"/>
      </w:pPr>
      <w:r>
        <w:t>Bezwzględny zakaz palenia tytoniu</w:t>
      </w:r>
    </w:p>
    <w:p w:rsidR="00CF2F35" w:rsidRPr="00FC54E4" w:rsidRDefault="00954162" w:rsidP="00CF2F35">
      <w:pPr>
        <w:pStyle w:val="ListParagraph"/>
        <w:numPr>
          <w:ilvl w:val="1"/>
          <w:numId w:val="2"/>
        </w:numPr>
        <w:jc w:val="both"/>
      </w:pPr>
      <w:r>
        <w:t>Zachowanie ciszy i unikanie zbędnych rozmów</w:t>
      </w:r>
    </w:p>
    <w:p w:rsidR="003A01E1" w:rsidRPr="00FC54E4" w:rsidRDefault="00CF2F35" w:rsidP="00FC54E4">
      <w:pPr>
        <w:pStyle w:val="ListParagraph"/>
        <w:numPr>
          <w:ilvl w:val="0"/>
          <w:numId w:val="2"/>
        </w:numPr>
        <w:jc w:val="both"/>
      </w:pPr>
      <w:r w:rsidRPr="00FC54E4">
        <w:t>P</w:t>
      </w:r>
      <w:r>
        <w:t xml:space="preserve">rzedstawiciele mediów mają obowiązek zachowania dbałości o </w:t>
      </w:r>
      <w:r w:rsidR="003A01E1" w:rsidRPr="00FC54E4">
        <w:t xml:space="preserve">zasady etyki dziennikarskiej i profesjonalnego zachowania wobec </w:t>
      </w:r>
      <w:r>
        <w:t xml:space="preserve">osób uczestniczących </w:t>
      </w:r>
      <w:r w:rsidR="001B561E">
        <w:br/>
      </w:r>
      <w:r>
        <w:t>w „Misterium”</w:t>
      </w:r>
      <w:r w:rsidR="003A01E1" w:rsidRPr="00FC54E4">
        <w:t>. Zakazane jest:</w:t>
      </w:r>
    </w:p>
    <w:p w:rsidR="003A01E1" w:rsidRPr="00FC54E4" w:rsidRDefault="003A01E1" w:rsidP="00FC54E4">
      <w:pPr>
        <w:pStyle w:val="ListParagraph"/>
        <w:numPr>
          <w:ilvl w:val="1"/>
          <w:numId w:val="2"/>
        </w:numPr>
        <w:jc w:val="both"/>
      </w:pPr>
      <w:r w:rsidRPr="00FC54E4">
        <w:t xml:space="preserve">Ingerowanie w zachowanie </w:t>
      </w:r>
      <w:r w:rsidR="00CF2F35">
        <w:t>aktorów oraz osób modlących się</w:t>
      </w:r>
      <w:r w:rsidR="00FC54E4">
        <w:t xml:space="preserve"> </w:t>
      </w:r>
      <w:r w:rsidR="00CF2F35">
        <w:t>zarówno podczas trwania „Misterium”, jak i po jego zakończeniu</w:t>
      </w:r>
    </w:p>
    <w:p w:rsidR="003A01E1" w:rsidRPr="00FC54E4" w:rsidRDefault="00CA401B" w:rsidP="00FC54E4">
      <w:pPr>
        <w:pStyle w:val="ListParagraph"/>
        <w:numPr>
          <w:ilvl w:val="1"/>
          <w:numId w:val="2"/>
        </w:numPr>
        <w:jc w:val="both"/>
      </w:pPr>
      <w:r>
        <w:t>Nakłanianie</w:t>
      </w:r>
      <w:r w:rsidR="003A01E1" w:rsidRPr="00FC54E4">
        <w:t xml:space="preserve"> </w:t>
      </w:r>
      <w:r w:rsidR="00CF2F35">
        <w:t>aktorów oraz uczestników „Misterium” do</w:t>
      </w:r>
      <w:r w:rsidR="003A01E1" w:rsidRPr="00FC54E4">
        <w:t xml:space="preserve"> </w:t>
      </w:r>
      <w:r w:rsidR="00CF2F35">
        <w:t>rozmowy</w:t>
      </w:r>
      <w:r w:rsidR="003A01E1" w:rsidRPr="00FC54E4">
        <w:t xml:space="preserve"> w przypadku odmowy </w:t>
      </w:r>
      <w:r w:rsidR="00CF2F35">
        <w:t>wypowiedzi</w:t>
      </w:r>
    </w:p>
    <w:p w:rsidR="003A01E1" w:rsidRPr="00FC54E4" w:rsidRDefault="003A01E1" w:rsidP="00FC54E4">
      <w:pPr>
        <w:pStyle w:val="ListParagraph"/>
        <w:numPr>
          <w:ilvl w:val="1"/>
          <w:numId w:val="2"/>
        </w:numPr>
        <w:jc w:val="both"/>
      </w:pPr>
      <w:r w:rsidRPr="00FC54E4">
        <w:t xml:space="preserve">Wchodzenie do </w:t>
      </w:r>
      <w:r w:rsidR="00CF2F35">
        <w:t>pomieszczeń przeznaczonych dla aktorów</w:t>
      </w:r>
    </w:p>
    <w:p w:rsidR="003A01E1" w:rsidRPr="00FC54E4" w:rsidRDefault="003A01E1" w:rsidP="00FC54E4">
      <w:pPr>
        <w:pStyle w:val="ListParagraph"/>
        <w:numPr>
          <w:ilvl w:val="0"/>
          <w:numId w:val="2"/>
        </w:numPr>
        <w:jc w:val="both"/>
      </w:pPr>
      <w:r w:rsidRPr="00FC54E4">
        <w:t>W trakcie realizacji czynności dziennikarskich akredytacja musi być umieszczona przez jej posiadacza w miejscu widocznym dla służb porządkowych</w:t>
      </w:r>
      <w:r w:rsidR="00CA401B">
        <w:t>.</w:t>
      </w:r>
    </w:p>
    <w:p w:rsidR="003A01E1" w:rsidRPr="00FC54E4" w:rsidRDefault="00CA401B" w:rsidP="00FC54E4">
      <w:pPr>
        <w:pStyle w:val="ListParagraph"/>
        <w:numPr>
          <w:ilvl w:val="0"/>
          <w:numId w:val="2"/>
        </w:numPr>
        <w:jc w:val="both"/>
      </w:pPr>
      <w:r>
        <w:t>Organizatorzy</w:t>
      </w:r>
      <w:r w:rsidR="003A01E1" w:rsidRPr="00FC54E4">
        <w:t xml:space="preserve"> ma</w:t>
      </w:r>
      <w:r>
        <w:t>ją</w:t>
      </w:r>
      <w:r w:rsidR="003A01E1" w:rsidRPr="00FC54E4">
        <w:t xml:space="preserve"> prawo odmówić wydania akredytacji bez podania</w:t>
      </w:r>
      <w:r>
        <w:t xml:space="preserve"> przyczyn lub unieważnić wydaną</w:t>
      </w:r>
      <w:r w:rsidR="003A01E1" w:rsidRPr="00FC54E4">
        <w:t xml:space="preserve"> akredytację prasową w przypadku naruszenia przez osobę akredytowaną postanowień niniejszego regulaminu akredytacji lub rażącego naruszenia dobrych obyczajów w czasie wykonywania obowiązków dziennikarskich</w:t>
      </w:r>
      <w:r>
        <w:t>.</w:t>
      </w:r>
    </w:p>
    <w:p w:rsidR="003A01E1" w:rsidRPr="00FC54E4" w:rsidRDefault="003A01E1" w:rsidP="00FC54E4">
      <w:pPr>
        <w:pStyle w:val="ListParagraph"/>
        <w:numPr>
          <w:ilvl w:val="0"/>
          <w:numId w:val="2"/>
        </w:numPr>
        <w:jc w:val="both"/>
      </w:pPr>
      <w:r w:rsidRPr="00FC54E4">
        <w:t>Akredytacje wydawane są na postawie ważnych legitymacji prasowych</w:t>
      </w:r>
      <w:r w:rsidR="00954162">
        <w:t>.</w:t>
      </w:r>
    </w:p>
    <w:p w:rsidR="00CA401B" w:rsidRPr="00FC54E4" w:rsidRDefault="003A01E1" w:rsidP="00B37862">
      <w:pPr>
        <w:pStyle w:val="ListParagraph"/>
        <w:numPr>
          <w:ilvl w:val="0"/>
          <w:numId w:val="2"/>
        </w:numPr>
        <w:jc w:val="both"/>
      </w:pPr>
      <w:r w:rsidRPr="00FC54E4">
        <w:t>Akredytacje są bezpłatne.</w:t>
      </w:r>
    </w:p>
    <w:p w:rsidR="003A01E1" w:rsidRPr="00FC54E4" w:rsidRDefault="003A01E1" w:rsidP="00FC54E4">
      <w:pPr>
        <w:jc w:val="both"/>
      </w:pPr>
    </w:p>
    <w:p w:rsidR="003A01E1" w:rsidRPr="00FC54E4" w:rsidRDefault="003A01E1" w:rsidP="00FC54E4">
      <w:pPr>
        <w:jc w:val="both"/>
      </w:pPr>
      <w:r w:rsidRPr="00FC54E4">
        <w:t>Przyjmuję i zobowiązuję się do przestrzegania zapisów niniejszego regulaminu.</w:t>
      </w:r>
    </w:p>
    <w:p w:rsidR="003A01E1" w:rsidRPr="00FC54E4" w:rsidRDefault="003A01E1" w:rsidP="00FC54E4">
      <w:pPr>
        <w:jc w:val="both"/>
      </w:pPr>
    </w:p>
    <w:p w:rsidR="003A01E1" w:rsidRPr="00FC54E4" w:rsidRDefault="003A01E1" w:rsidP="00FC54E4">
      <w:pPr>
        <w:jc w:val="both"/>
      </w:pPr>
    </w:p>
    <w:p w:rsidR="003A01E1" w:rsidRPr="00FC54E4" w:rsidRDefault="003A01E1" w:rsidP="00FC54E4">
      <w:pPr>
        <w:jc w:val="both"/>
      </w:pPr>
      <w:r w:rsidRPr="00FC54E4">
        <w:t>…………………………</w:t>
      </w:r>
      <w:r w:rsidR="00954162">
        <w:t xml:space="preserve">                                                            </w:t>
      </w:r>
      <w:r w:rsidRPr="00FC54E4">
        <w:t>………………………….</w:t>
      </w:r>
    </w:p>
    <w:p w:rsidR="003A01E1" w:rsidRPr="00FC54E4" w:rsidRDefault="00954162" w:rsidP="00FC54E4">
      <w:pPr>
        <w:jc w:val="both"/>
      </w:pPr>
      <w:r>
        <w:t xml:space="preserve">    </w:t>
      </w:r>
      <w:r w:rsidR="003A01E1" w:rsidRPr="00FC54E4">
        <w:t>Miejscowość, data</w:t>
      </w:r>
      <w:r w:rsidR="003A01E1" w:rsidRPr="00FC54E4">
        <w:tab/>
      </w:r>
      <w:r w:rsidR="003A01E1" w:rsidRPr="00FC54E4">
        <w:tab/>
      </w:r>
      <w:r w:rsidR="003A01E1" w:rsidRPr="00FC54E4">
        <w:tab/>
      </w:r>
      <w:r>
        <w:t xml:space="preserve">   </w:t>
      </w:r>
      <w:r w:rsidR="003A01E1" w:rsidRPr="00FC54E4">
        <w:tab/>
      </w:r>
      <w:r>
        <w:t xml:space="preserve">                           </w:t>
      </w:r>
      <w:r w:rsidR="003A01E1" w:rsidRPr="00FC54E4">
        <w:t xml:space="preserve">Podpis redaktora naczelnego </w:t>
      </w:r>
    </w:p>
    <w:p w:rsidR="003A01E1" w:rsidRPr="00FC54E4" w:rsidRDefault="003A01E1" w:rsidP="00FC54E4">
      <w:pPr>
        <w:ind w:left="4248" w:hanging="2832"/>
        <w:jc w:val="both"/>
      </w:pPr>
      <w:r w:rsidRPr="00FC54E4">
        <w:t xml:space="preserve">                                       </w:t>
      </w:r>
      <w:r w:rsidR="00954162">
        <w:t xml:space="preserve">                                        l</w:t>
      </w:r>
      <w:r w:rsidRPr="00FC54E4">
        <w:t>ub sekretarza redakcji</w:t>
      </w:r>
    </w:p>
    <w:p w:rsidR="003A01E1" w:rsidRDefault="003A01E1"/>
    <w:p w:rsidR="00093328" w:rsidRDefault="00954162" w:rsidP="00093328">
      <w:pPr>
        <w:rPr>
          <w:rFonts w:ascii="Verdana" w:hAnsi="Verdana" w:cs="Tahoma"/>
        </w:rPr>
      </w:pPr>
      <w:r>
        <w:br w:type="column"/>
      </w:r>
      <w:r w:rsidR="006E4180"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4138295</wp:posOffset>
                </wp:positionH>
                <wp:positionV relativeFrom="paragraph">
                  <wp:posOffset>16510</wp:posOffset>
                </wp:positionV>
                <wp:extent cx="1525270" cy="1686560"/>
                <wp:effectExtent l="9525" t="8890" r="8255" b="952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270" cy="168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328" w:rsidRDefault="006E4180" w:rsidP="00093328">
                            <w:r>
                              <w:rPr>
                                <w:rFonts w:ascii="Verdana" w:hAnsi="Verdana" w:cs="Tahoma"/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320165" cy="1582420"/>
                                  <wp:effectExtent l="0" t="0" r="0" b="0"/>
                                  <wp:docPr id="43" name="Obraz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0165" cy="1582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25.85pt;margin-top:1.3pt;width:120.1pt;height:132.8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" strokecolor="white">
                <v:textbox style="mso-fit-shape-to-text:t">
                  <w:txbxContent>
                    <w:p w:rsidR="00093328" w:rsidRDefault="006E4180" w:rsidP="00093328">
                      <w:r>
                        <w:rPr>
                          <w:rFonts w:ascii="Verdana" w:hAnsi="Verdana" w:cs="Tahoma"/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320165" cy="1582420"/>
                            <wp:effectExtent l="0" t="0" r="0" b="0"/>
                            <wp:docPr id="43" name="Obraz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0165" cy="1582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4180">
        <w:rPr>
          <w:rFonts w:ascii="Verdana" w:hAnsi="Verdana" w:cs="Tahoma"/>
          <w:noProof/>
          <w:lang w:eastAsia="pl-PL"/>
        </w:rPr>
        <w:drawing>
          <wp:inline distT="0" distB="0" distL="0" distR="0">
            <wp:extent cx="1478915" cy="1820545"/>
            <wp:effectExtent l="0" t="0" r="6985" b="8255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3328">
        <w:rPr>
          <w:rFonts w:ascii="Verdana" w:hAnsi="Verdana" w:cs="Tahoma"/>
        </w:rPr>
        <w:t xml:space="preserve">                              </w:t>
      </w:r>
      <w:bookmarkStart w:id="0" w:name="_GoBack"/>
      <w:bookmarkEnd w:id="0"/>
    </w:p>
    <w:p w:rsidR="00B37862" w:rsidRDefault="00B37862" w:rsidP="00B37862">
      <w:pPr>
        <w:spacing w:line="200" w:lineRule="atLeast"/>
        <w:jc w:val="center"/>
        <w:rPr>
          <w:rFonts w:ascii="Verdana" w:hAnsi="Verdana" w:cs="Tahoma"/>
        </w:rPr>
      </w:pPr>
    </w:p>
    <w:p w:rsidR="00B37862" w:rsidRDefault="00B37862" w:rsidP="00B37862">
      <w:pPr>
        <w:spacing w:line="200" w:lineRule="atLeast"/>
        <w:jc w:val="center"/>
        <w:rPr>
          <w:rFonts w:ascii="Verdana" w:hAnsi="Verdana" w:cs="Tahoma"/>
        </w:rPr>
      </w:pPr>
    </w:p>
    <w:p w:rsidR="00B37862" w:rsidRDefault="00B37862" w:rsidP="00B37862">
      <w:pPr>
        <w:spacing w:line="200" w:lineRule="atLeast"/>
        <w:jc w:val="center"/>
        <w:rPr>
          <w:rFonts w:ascii="Verdana" w:hAnsi="Verdana" w:cs="Tahoma"/>
        </w:rPr>
      </w:pPr>
    </w:p>
    <w:p w:rsidR="003A01E1" w:rsidRPr="00B37862" w:rsidRDefault="003A01E1">
      <w:pPr>
        <w:jc w:val="center"/>
        <w:rPr>
          <w:b/>
          <w:bCs/>
          <w:sz w:val="32"/>
          <w:szCs w:val="32"/>
        </w:rPr>
      </w:pPr>
      <w:r w:rsidRPr="00B37862">
        <w:rPr>
          <w:b/>
          <w:bCs/>
          <w:sz w:val="32"/>
          <w:szCs w:val="32"/>
        </w:rPr>
        <w:t>FORMULARZ AKREDYTACYJNY</w:t>
      </w:r>
    </w:p>
    <w:p w:rsidR="003A01E1" w:rsidRDefault="003A01E1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90"/>
        <w:gridCol w:w="3145"/>
        <w:gridCol w:w="3876"/>
      </w:tblGrid>
      <w:tr w:rsidR="003A01E1" w:rsidTr="007D7FA0"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FA0" w:rsidRDefault="003A01E1" w:rsidP="007D7FA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Pełna nazwa redakcji</w:t>
            </w:r>
          </w:p>
          <w:p w:rsidR="007D7FA0" w:rsidRDefault="007D7FA0" w:rsidP="007D7FA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1E1" w:rsidRDefault="003A01E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A01E1" w:rsidTr="007D7FA0"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1E1" w:rsidRDefault="003A01E1" w:rsidP="007D7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redakcji</w:t>
            </w:r>
          </w:p>
          <w:p w:rsidR="003A01E1" w:rsidRDefault="003A01E1" w:rsidP="007D7FA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1E1" w:rsidRDefault="003A01E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A01E1" w:rsidTr="007D7FA0"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1E1" w:rsidRDefault="003A01E1" w:rsidP="007D7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 redakcji</w:t>
            </w:r>
          </w:p>
          <w:p w:rsidR="003A01E1" w:rsidRDefault="003A01E1" w:rsidP="007D7FA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1E1" w:rsidRDefault="003A01E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A01E1" w:rsidTr="007D7FA0"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1E1" w:rsidRDefault="003A01E1" w:rsidP="007D7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 redakcji</w:t>
            </w:r>
          </w:p>
          <w:p w:rsidR="003A01E1" w:rsidRDefault="003A01E1" w:rsidP="007D7FA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1E1" w:rsidRDefault="003A01E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A01E1" w:rsidTr="007D7FA0">
        <w:trPr>
          <w:trHeight w:val="463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A01E1" w:rsidRDefault="003A01E1" w:rsidP="007D7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Liczba akredytacji</w:t>
            </w:r>
          </w:p>
        </w:tc>
        <w:tc>
          <w:tcPr>
            <w:tcW w:w="7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A01E1" w:rsidRDefault="003A01E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A01E1" w:rsidTr="007D7FA0"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1E1" w:rsidRDefault="003A01E1" w:rsidP="007D7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dziennikarskich</w:t>
            </w:r>
          </w:p>
        </w:tc>
        <w:tc>
          <w:tcPr>
            <w:tcW w:w="70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1E1" w:rsidRDefault="003A01E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A01E1" w:rsidRDefault="003A01E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A01E1" w:rsidTr="007D7FA0"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1E1" w:rsidRDefault="003A01E1" w:rsidP="007D7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foto/TV/dźwiękowiec</w:t>
            </w:r>
          </w:p>
        </w:tc>
        <w:tc>
          <w:tcPr>
            <w:tcW w:w="70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1E1" w:rsidRDefault="003A01E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A01E1" w:rsidRDefault="003A01E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A01E1" w:rsidTr="007D7FA0">
        <w:trPr>
          <w:trHeight w:val="336"/>
        </w:trPr>
        <w:tc>
          <w:tcPr>
            <w:tcW w:w="9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7D7FA0" w:rsidRDefault="007D7FA0" w:rsidP="007D7FA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A01E1" w:rsidRDefault="007D7FA0" w:rsidP="007D7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Lista osób </w:t>
            </w:r>
            <w:r w:rsidR="003A01E1">
              <w:rPr>
                <w:rFonts w:ascii="Calibri" w:hAnsi="Calibri"/>
                <w:sz w:val="22"/>
                <w:szCs w:val="22"/>
              </w:rPr>
              <w:t>uprawnionych do udziału w imprezie</w:t>
            </w:r>
          </w:p>
          <w:p w:rsidR="003A01E1" w:rsidRDefault="003A01E1" w:rsidP="007D7FA0">
            <w:pPr>
              <w:tabs>
                <w:tab w:val="left" w:pos="435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A01E1" w:rsidTr="007D7FA0"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D7FA0" w:rsidRDefault="007D7FA0" w:rsidP="007D7FA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A01E1" w:rsidRDefault="003A01E1" w:rsidP="007D7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Imię i nazwisko</w:t>
            </w:r>
          </w:p>
          <w:p w:rsidR="003A01E1" w:rsidRDefault="003A01E1" w:rsidP="007D7FA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A01E1" w:rsidRDefault="003A01E1" w:rsidP="007D7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Funkcja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A01E1" w:rsidRDefault="003A01E1" w:rsidP="007D7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Numer legitymacji prasowej</w:t>
            </w:r>
          </w:p>
        </w:tc>
      </w:tr>
      <w:tr w:rsidR="003A01E1" w:rsidTr="00B37862">
        <w:trPr>
          <w:trHeight w:val="708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1E1" w:rsidRDefault="003A01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E1" w:rsidRDefault="003A01E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1E1" w:rsidRDefault="003A01E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A01E1" w:rsidTr="00B37862">
        <w:trPr>
          <w:trHeight w:val="673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1E1" w:rsidRDefault="003A01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E1" w:rsidRDefault="003A01E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1E1" w:rsidRDefault="003A01E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A01E1" w:rsidTr="00B37862">
        <w:trPr>
          <w:trHeight w:val="778"/>
        </w:trPr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1E1" w:rsidRDefault="003A01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E1" w:rsidRDefault="003A01E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1E1" w:rsidRDefault="003A01E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A01E1" w:rsidTr="00B37862">
        <w:trPr>
          <w:trHeight w:val="742"/>
        </w:trPr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1E1" w:rsidRDefault="003A01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E1" w:rsidRDefault="003A01E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1E1" w:rsidRDefault="003A01E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A01E1" w:rsidTr="00B37862">
        <w:trPr>
          <w:trHeight w:val="848"/>
        </w:trPr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1E1" w:rsidRDefault="003A01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E1" w:rsidRDefault="003A01E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1E1" w:rsidRDefault="003A01E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A01E1" w:rsidRDefault="003A01E1" w:rsidP="00B37862">
      <w:pPr>
        <w:spacing w:line="200" w:lineRule="atLeast"/>
        <w:jc w:val="right"/>
        <w:rPr>
          <w:rFonts w:ascii="Verdana" w:hAnsi="Verdana" w:cs="Tahoma"/>
        </w:rPr>
      </w:pPr>
    </w:p>
    <w:sectPr w:rsidR="003A01E1" w:rsidSect="00954162">
      <w:headerReference w:type="default" r:id="rId11"/>
      <w:footerReference w:type="default" r:id="rId12"/>
      <w:pgSz w:w="11906" w:h="16838"/>
      <w:pgMar w:top="851" w:right="1418" w:bottom="1418" w:left="1418" w:header="284" w:footer="181" w:gutter="0"/>
      <w:cols w:space="708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922" w:rsidRDefault="00C84922">
      <w:r>
        <w:separator/>
      </w:r>
    </w:p>
  </w:endnote>
  <w:endnote w:type="continuationSeparator" w:id="0">
    <w:p w:rsidR="00C84922" w:rsidRDefault="00C8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ejaVu Serif Condensed">
    <w:altName w:val="MS Gothic"/>
    <w:charset w:val="EE"/>
    <w:family w:val="roman"/>
    <w:pitch w:val="variable"/>
    <w:sig w:usb0="00000001" w:usb1="5200F9FB" w:usb2="0A04002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E4" w:rsidRDefault="006E4180" w:rsidP="00FC54E4">
    <w:pPr>
      <w:pStyle w:val="Nagwek"/>
      <w:jc w:val="center"/>
      <w:rPr>
        <w:rFonts w:ascii="Bookman Old Style" w:hAnsi="Bookman Old Style"/>
      </w:rPr>
    </w:pPr>
    <w:r>
      <w:rPr>
        <w:rFonts w:ascii="Bookman Old Style" w:hAnsi="Bookman Old Style"/>
        <w:noProof/>
        <w:sz w:val="6"/>
        <w:szCs w:val="6"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-233045</wp:posOffset>
              </wp:positionH>
              <wp:positionV relativeFrom="paragraph">
                <wp:posOffset>-89535</wp:posOffset>
              </wp:positionV>
              <wp:extent cx="861060" cy="974725"/>
              <wp:effectExtent l="10160" t="13970" r="5080" b="1143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1060" cy="974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54E4" w:rsidRDefault="006E4180" w:rsidP="00FC54E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707390" cy="803275"/>
                                <wp:effectExtent l="0" t="0" r="0" b="0"/>
                                <wp:docPr id="38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7390" cy="803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C54E4" w:rsidRDefault="00FC54E4" w:rsidP="00FC54E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-18.35pt;margin-top:-7.05pt;width:67.8pt;height:7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" strokecolor="white">
              <v:textbox>
                <w:txbxContent>
                  <w:p w:rsidR="00FC54E4" w:rsidRDefault="006E4180" w:rsidP="00FC54E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707390" cy="803275"/>
                          <wp:effectExtent l="0" t="0" r="0" b="0"/>
                          <wp:docPr id="38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7390" cy="803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C54E4" w:rsidRDefault="00FC54E4" w:rsidP="00FC54E4"/>
                </w:txbxContent>
              </v:textbox>
            </v:shape>
          </w:pict>
        </mc:Fallback>
      </mc:AlternateContent>
    </w:r>
    <w:r>
      <w:rPr>
        <w:rFonts w:ascii="Bookman Old Style" w:hAnsi="Bookman Old Style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5144135</wp:posOffset>
              </wp:positionH>
              <wp:positionV relativeFrom="paragraph">
                <wp:posOffset>-89535</wp:posOffset>
              </wp:positionV>
              <wp:extent cx="861060" cy="974725"/>
              <wp:effectExtent l="5715" t="13970" r="9525" b="1143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1060" cy="974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54E4" w:rsidRDefault="006E4180" w:rsidP="00FC54E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707390" cy="803275"/>
                                <wp:effectExtent l="0" t="0" r="0" b="0"/>
                                <wp:docPr id="3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7390" cy="803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C54E4" w:rsidRDefault="00FC54E4" w:rsidP="00FC54E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left:0;text-align:left;margin-left:405.05pt;margin-top:-7.05pt;width:67.8pt;height:7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" strokecolor="white">
              <v:textbox>
                <w:txbxContent>
                  <w:p w:rsidR="00FC54E4" w:rsidRDefault="006E4180" w:rsidP="00FC54E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707390" cy="803275"/>
                          <wp:effectExtent l="0" t="0" r="0" b="0"/>
                          <wp:docPr id="3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7390" cy="803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C54E4" w:rsidRDefault="00FC54E4" w:rsidP="00FC54E4"/>
                </w:txbxContent>
              </v:textbox>
            </v:shape>
          </w:pict>
        </mc:Fallback>
      </mc:AlternateContent>
    </w:r>
    <w:r w:rsidR="00FC54E4">
      <w:rPr>
        <w:rFonts w:ascii="Bookman Old Style" w:hAnsi="Bookman Old Style"/>
      </w:rPr>
      <w:t>SANKTUARIUM MATKI BOŻEJ PIEKARSKIEJ</w:t>
    </w:r>
    <w:r w:rsidR="00FC54E4" w:rsidRPr="00BE66D9">
      <w:rPr>
        <w:rFonts w:ascii="Bookman Old Style" w:hAnsi="Bookman Old Style"/>
      </w:rPr>
      <w:br/>
    </w:r>
    <w:r w:rsidR="00FC54E4" w:rsidRPr="00BE66D9">
      <w:rPr>
        <w:rFonts w:ascii="Bookman Old Style" w:hAnsi="Bookman Old Style"/>
        <w:sz w:val="6"/>
      </w:rPr>
      <w:br/>
    </w:r>
    <w:r w:rsidR="00FC54E4">
      <w:rPr>
        <w:rFonts w:ascii="Bookman Old Style" w:hAnsi="Bookman Old Style"/>
      </w:rPr>
      <w:t>41-940 Piekary Śląskie, ul. Ficka 7</w:t>
    </w:r>
  </w:p>
  <w:p w:rsidR="00FC54E4" w:rsidRPr="00FC54E4" w:rsidRDefault="00FC54E4" w:rsidP="00FC54E4">
    <w:pPr>
      <w:pStyle w:val="Stopka"/>
      <w:jc w:val="center"/>
      <w:rPr>
        <w:rFonts w:ascii="Bookman Old Style" w:hAnsi="Bookman Old Style"/>
        <w:sz w:val="20"/>
      </w:rPr>
    </w:pPr>
    <w:r>
      <w:rPr>
        <w:rFonts w:ascii="Bookman Old Style" w:hAnsi="Bookman Old Style"/>
        <w:sz w:val="20"/>
      </w:rPr>
      <w:t>Telefon: (+ 48) 32 287 22 70</w:t>
    </w:r>
  </w:p>
  <w:p w:rsidR="003A01E1" w:rsidRPr="00FC54E4" w:rsidRDefault="003A01E1" w:rsidP="00FC54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922" w:rsidRDefault="00C84922">
      <w:r>
        <w:separator/>
      </w:r>
    </w:p>
  </w:footnote>
  <w:footnote w:type="continuationSeparator" w:id="0">
    <w:p w:rsidR="00C84922" w:rsidRDefault="00C84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1E1" w:rsidRDefault="003A01E1">
    <w:pPr>
      <w:pStyle w:val="Nagwek10"/>
      <w:jc w:val="center"/>
      <w:rPr>
        <w:rFonts w:ascii="DejaVu Serif Condensed" w:hAnsi="DejaVu Serif Condensed"/>
        <w:color w:val="2323DC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E4"/>
    <w:rsid w:val="0007492E"/>
    <w:rsid w:val="00093328"/>
    <w:rsid w:val="000A1E16"/>
    <w:rsid w:val="001B2A11"/>
    <w:rsid w:val="001B561E"/>
    <w:rsid w:val="001D5603"/>
    <w:rsid w:val="003A01E1"/>
    <w:rsid w:val="004B6DE9"/>
    <w:rsid w:val="00504E42"/>
    <w:rsid w:val="00612335"/>
    <w:rsid w:val="006C173C"/>
    <w:rsid w:val="006E4180"/>
    <w:rsid w:val="006F5ADE"/>
    <w:rsid w:val="00715C47"/>
    <w:rsid w:val="007C5C18"/>
    <w:rsid w:val="007D7FA0"/>
    <w:rsid w:val="00880CE7"/>
    <w:rsid w:val="00940C77"/>
    <w:rsid w:val="00954162"/>
    <w:rsid w:val="00B37862"/>
    <w:rsid w:val="00C84922"/>
    <w:rsid w:val="00C8785D"/>
    <w:rsid w:val="00CA401B"/>
    <w:rsid w:val="00CF2F35"/>
    <w:rsid w:val="00D544DC"/>
    <w:rsid w:val="00F96344"/>
    <w:rsid w:val="00FC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Nagwek1">
    <w:name w:val="heading 1"/>
    <w:next w:val="Tekstpodstawowy"/>
    <w:qFormat/>
    <w:pPr>
      <w:widowControl w:val="0"/>
      <w:numPr>
        <w:numId w:val="1"/>
      </w:numPr>
      <w:suppressAutoHyphens/>
      <w:outlineLvl w:val="0"/>
    </w:pPr>
    <w:rPr>
      <w:b/>
      <w:bCs/>
      <w:kern w:val="1"/>
      <w:sz w:val="48"/>
      <w:szCs w:val="48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Pr>
      <w:rFonts w:cs="OpenSymbol"/>
    </w:rPr>
  </w:style>
  <w:style w:type="character" w:customStyle="1" w:styleId="DefaultParagraphFont">
    <w:name w:val="Default Paragraph Font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  <w:lang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uppressLineNumbers/>
      <w:tabs>
        <w:tab w:val="center" w:pos="4818"/>
        <w:tab w:val="right" w:pos="9637"/>
      </w:tabs>
      <w:spacing w:before="240" w:after="120"/>
    </w:pPr>
    <w:rPr>
      <w:rFonts w:ascii="Arial" w:eastAsia="Arial Unicode MS" w:hAnsi="Arial"/>
      <w:sz w:val="28"/>
      <w:szCs w:val="28"/>
      <w:lang w:val="x-none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agwek10">
    <w:name w:val="Nagłówek1"/>
    <w:basedOn w:val="Normalny"/>
  </w:style>
  <w:style w:type="paragraph" w:customStyle="1" w:styleId="Podpis1">
    <w:name w:val="Podpis1"/>
    <w:basedOn w:val="Normalny"/>
  </w:style>
  <w:style w:type="paragraph" w:customStyle="1" w:styleId="WW-Podpis">
    <w:name w:val="WW-Podpis"/>
    <w:basedOn w:val="Normalny"/>
  </w:style>
  <w:style w:type="paragraph" w:customStyle="1" w:styleId="WW-Indeks">
    <w:name w:val="WW-Indeks"/>
    <w:basedOn w:val="Normalny"/>
  </w:style>
  <w:style w:type="paragraph" w:customStyle="1" w:styleId="WW-Podpis1">
    <w:name w:val="WW-Podpis1"/>
    <w:basedOn w:val="Normalny"/>
  </w:style>
  <w:style w:type="paragraph" w:customStyle="1" w:styleId="WW-Indeks1">
    <w:name w:val="WW-Indeks1"/>
    <w:basedOn w:val="Normalny"/>
  </w:style>
  <w:style w:type="paragraph" w:customStyle="1" w:styleId="WW-Podpis11">
    <w:name w:val="WW-Podpis11"/>
    <w:basedOn w:val="Normalny"/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WW-Indeks11">
    <w:name w:val="WW-Indeks11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ListParagraph">
    <w:name w:val="List Paragraph"/>
    <w:basedOn w:val="Normalny"/>
  </w:style>
  <w:style w:type="character" w:customStyle="1" w:styleId="NagwekZnak">
    <w:name w:val="Nagłówek Znak"/>
    <w:link w:val="Nagwek"/>
    <w:uiPriority w:val="99"/>
    <w:rsid w:val="00FC54E4"/>
    <w:rPr>
      <w:rFonts w:ascii="Arial" w:eastAsia="Arial Unicode MS" w:hAnsi="Arial" w:cs="Tahoma"/>
      <w:kern w:val="1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rsid w:val="00FC54E4"/>
    <w:rPr>
      <w:rFonts w:eastAsia="Lucida Sans Unicode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3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3328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Nagwek1">
    <w:name w:val="heading 1"/>
    <w:next w:val="Tekstpodstawowy"/>
    <w:qFormat/>
    <w:pPr>
      <w:widowControl w:val="0"/>
      <w:numPr>
        <w:numId w:val="1"/>
      </w:numPr>
      <w:suppressAutoHyphens/>
      <w:outlineLvl w:val="0"/>
    </w:pPr>
    <w:rPr>
      <w:b/>
      <w:bCs/>
      <w:kern w:val="1"/>
      <w:sz w:val="48"/>
      <w:szCs w:val="48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Pr>
      <w:rFonts w:cs="OpenSymbol"/>
    </w:rPr>
  </w:style>
  <w:style w:type="character" w:customStyle="1" w:styleId="DefaultParagraphFont">
    <w:name w:val="Default Paragraph Font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  <w:lang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uppressLineNumbers/>
      <w:tabs>
        <w:tab w:val="center" w:pos="4818"/>
        <w:tab w:val="right" w:pos="9637"/>
      </w:tabs>
      <w:spacing w:before="240" w:after="120"/>
    </w:pPr>
    <w:rPr>
      <w:rFonts w:ascii="Arial" w:eastAsia="Arial Unicode MS" w:hAnsi="Arial"/>
      <w:sz w:val="28"/>
      <w:szCs w:val="28"/>
      <w:lang w:val="x-none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agwek10">
    <w:name w:val="Nagłówek1"/>
    <w:basedOn w:val="Normalny"/>
  </w:style>
  <w:style w:type="paragraph" w:customStyle="1" w:styleId="Podpis1">
    <w:name w:val="Podpis1"/>
    <w:basedOn w:val="Normalny"/>
  </w:style>
  <w:style w:type="paragraph" w:customStyle="1" w:styleId="WW-Podpis">
    <w:name w:val="WW-Podpis"/>
    <w:basedOn w:val="Normalny"/>
  </w:style>
  <w:style w:type="paragraph" w:customStyle="1" w:styleId="WW-Indeks">
    <w:name w:val="WW-Indeks"/>
    <w:basedOn w:val="Normalny"/>
  </w:style>
  <w:style w:type="paragraph" w:customStyle="1" w:styleId="WW-Podpis1">
    <w:name w:val="WW-Podpis1"/>
    <w:basedOn w:val="Normalny"/>
  </w:style>
  <w:style w:type="paragraph" w:customStyle="1" w:styleId="WW-Indeks1">
    <w:name w:val="WW-Indeks1"/>
    <w:basedOn w:val="Normalny"/>
  </w:style>
  <w:style w:type="paragraph" w:customStyle="1" w:styleId="WW-Podpis11">
    <w:name w:val="WW-Podpis11"/>
    <w:basedOn w:val="Normalny"/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WW-Indeks11">
    <w:name w:val="WW-Indeks11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ListParagraph">
    <w:name w:val="List Paragraph"/>
    <w:basedOn w:val="Normalny"/>
  </w:style>
  <w:style w:type="character" w:customStyle="1" w:styleId="NagwekZnak">
    <w:name w:val="Nagłówek Znak"/>
    <w:link w:val="Nagwek"/>
    <w:uiPriority w:val="99"/>
    <w:rsid w:val="00FC54E4"/>
    <w:rPr>
      <w:rFonts w:ascii="Arial" w:eastAsia="Arial Unicode MS" w:hAnsi="Arial" w:cs="Tahoma"/>
      <w:kern w:val="1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rsid w:val="00FC54E4"/>
    <w:rPr>
      <w:rFonts w:eastAsia="Lucida Sans Unicode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3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3328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to:bractwo.piekary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4926</CharactersWithSpaces>
  <SharedDoc>false</SharedDoc>
  <HLinks>
    <vt:vector size="6" baseType="variant">
      <vt:variant>
        <vt:i4>1179767</vt:i4>
      </vt:variant>
      <vt:variant>
        <vt:i4>0</vt:i4>
      </vt:variant>
      <vt:variant>
        <vt:i4>0</vt:i4>
      </vt:variant>
      <vt:variant>
        <vt:i4>5</vt:i4>
      </vt:variant>
      <vt:variant>
        <vt:lpwstr>maito:bractwo.piekary@gmail.com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Slepsk</dc:creator>
  <cp:lastModifiedBy>Mateusz</cp:lastModifiedBy>
  <cp:revision>2</cp:revision>
  <cp:lastPrinted>2011-09-04T05:30:00Z</cp:lastPrinted>
  <dcterms:created xsi:type="dcterms:W3CDTF">2019-03-20T21:18:00Z</dcterms:created>
  <dcterms:modified xsi:type="dcterms:W3CDTF">2019-03-20T21:18:00Z</dcterms:modified>
</cp:coreProperties>
</file>